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-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EE5E16" w14:paraId="7C6F87A8" w14:textId="77777777" w:rsidTr="00EE5E16">
        <w:trPr>
          <w:trHeight w:val="636"/>
        </w:trPr>
        <w:tc>
          <w:tcPr>
            <w:tcW w:w="9576" w:type="dxa"/>
            <w:vAlign w:val="center"/>
          </w:tcPr>
          <w:p w14:paraId="32803B4B" w14:textId="480B1B1A" w:rsidR="00EE5E16" w:rsidRPr="005B5235" w:rsidRDefault="00EE5E16" w:rsidP="00EE5E1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5B52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إغـــلاق مشـــروع بحـــث</w:t>
            </w:r>
            <w:r w:rsidRPr="005B52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ي</w:t>
            </w:r>
          </w:p>
        </w:tc>
      </w:tr>
    </w:tbl>
    <w:p w14:paraId="1087DED8" w14:textId="77777777" w:rsidR="00EE5E16" w:rsidRPr="00EE5E16" w:rsidRDefault="00EE5E16" w:rsidP="005A741F">
      <w:pPr>
        <w:tabs>
          <w:tab w:val="right" w:pos="302"/>
        </w:tabs>
        <w:jc w:val="lowKashida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14:paraId="73EE992C" w14:textId="77777777" w:rsidR="005E6DB8" w:rsidRPr="00DB0E2A" w:rsidRDefault="005E6DB8" w:rsidP="005A741F">
      <w:pPr>
        <w:tabs>
          <w:tab w:val="right" w:pos="302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B0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مدير وحدة الشؤون المالية        </w:t>
      </w:r>
    </w:p>
    <w:p w14:paraId="3B5FA71D" w14:textId="77777777" w:rsidR="009E1EB9" w:rsidRDefault="003655B7" w:rsidP="00C368BE">
      <w:pPr>
        <w:ind w:right="-54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DB0E2A">
        <w:rPr>
          <w:rFonts w:ascii="Simplified Arabic" w:hAnsi="Simplified Arabic" w:cs="Simplified Arabic"/>
          <w:sz w:val="26"/>
          <w:szCs w:val="26"/>
          <w:rtl/>
        </w:rPr>
        <w:t xml:space="preserve">أرجو التكرم </w:t>
      </w:r>
      <w:r w:rsidR="00871FD0" w:rsidRPr="00DB0E2A">
        <w:rPr>
          <w:rFonts w:ascii="Simplified Arabic" w:hAnsi="Simplified Arabic" w:cs="Simplified Arabic"/>
          <w:sz w:val="26"/>
          <w:szCs w:val="26"/>
          <w:rtl/>
        </w:rPr>
        <w:t xml:space="preserve">بالسير </w:t>
      </w:r>
      <w:r w:rsidR="00F862F1" w:rsidRPr="00DB0E2A">
        <w:rPr>
          <w:rFonts w:ascii="Simplified Arabic" w:hAnsi="Simplified Arabic" w:cs="Simplified Arabic"/>
          <w:sz w:val="26"/>
          <w:szCs w:val="26"/>
          <w:rtl/>
        </w:rPr>
        <w:t xml:space="preserve">في </w:t>
      </w:r>
      <w:r w:rsidR="00871FD0" w:rsidRPr="00DB0E2A">
        <w:rPr>
          <w:rFonts w:ascii="Simplified Arabic" w:hAnsi="Simplified Arabic" w:cs="Simplified Arabic"/>
          <w:sz w:val="26"/>
          <w:szCs w:val="26"/>
          <w:rtl/>
        </w:rPr>
        <w:t>إجراءات</w:t>
      </w:r>
      <w:r w:rsidRPr="00DB0E2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862F1" w:rsidRPr="00DB0E2A">
        <w:rPr>
          <w:rFonts w:ascii="Simplified Arabic" w:hAnsi="Simplified Arabic" w:cs="Simplified Arabic"/>
          <w:sz w:val="26"/>
          <w:szCs w:val="26"/>
          <w:rtl/>
        </w:rPr>
        <w:t>إ</w:t>
      </w:r>
      <w:r w:rsidR="00977747" w:rsidRPr="00DB0E2A">
        <w:rPr>
          <w:rFonts w:ascii="Simplified Arabic" w:hAnsi="Simplified Arabic" w:cs="Simplified Arabic"/>
          <w:sz w:val="26"/>
          <w:szCs w:val="26"/>
          <w:rtl/>
        </w:rPr>
        <w:t>غلاق</w:t>
      </w:r>
      <w:r w:rsidR="007F0BD6" w:rsidRPr="00DB0E2A">
        <w:rPr>
          <w:rFonts w:ascii="Simplified Arabic" w:hAnsi="Simplified Arabic" w:cs="Simplified Arabic"/>
          <w:sz w:val="26"/>
          <w:szCs w:val="26"/>
          <w:rtl/>
        </w:rPr>
        <w:t xml:space="preserve"> مشروع</w:t>
      </w:r>
      <w:r w:rsidR="007F0BD6" w:rsidRPr="00DB0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5E6DB8" w:rsidRPr="00DB0E2A">
        <w:rPr>
          <w:rFonts w:ascii="Simplified Arabic" w:hAnsi="Simplified Arabic" w:cs="Simplified Arabic"/>
          <w:sz w:val="26"/>
          <w:szCs w:val="26"/>
          <w:rtl/>
        </w:rPr>
        <w:t>بحث</w:t>
      </w:r>
      <w:r w:rsidR="005E6DB8" w:rsidRPr="00DB0E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14:paraId="11B499C0" w14:textId="48EBEC65" w:rsidR="00B4019C" w:rsidRDefault="005E6DB8" w:rsidP="00C368BE">
      <w:pPr>
        <w:ind w:right="-540"/>
        <w:rPr>
          <w:rFonts w:ascii="Simplified Arabic" w:hAnsi="Simplified Arabic" w:cs="Simplified Arabic"/>
          <w:sz w:val="26"/>
          <w:szCs w:val="26"/>
          <w:lang w:bidi="ar-JO"/>
        </w:rPr>
      </w:pPr>
      <w:r w:rsidRPr="00DB0E2A">
        <w:rPr>
          <w:rFonts w:ascii="Simplified Arabic" w:hAnsi="Simplified Arabic" w:cs="Simplified Arabic"/>
          <w:sz w:val="26"/>
          <w:szCs w:val="26"/>
          <w:rtl/>
        </w:rPr>
        <w:t>الدكتور</w:t>
      </w:r>
      <w:r w:rsidR="009E1EB9">
        <w:rPr>
          <w:rFonts w:ascii="Simplified Arabic" w:hAnsi="Simplified Arabic" w:cs="Simplified Arabic" w:hint="cs"/>
          <w:sz w:val="26"/>
          <w:szCs w:val="26"/>
          <w:rtl/>
        </w:rPr>
        <w:t xml:space="preserve"> ..............</w:t>
      </w:r>
      <w:r w:rsidR="00B4019C">
        <w:rPr>
          <w:rFonts w:ascii="Simplified Arabic" w:hAnsi="Simplified Arabic" w:cs="Simplified Arabic"/>
          <w:sz w:val="26"/>
          <w:szCs w:val="26"/>
        </w:rPr>
        <w:t>…………………..</w:t>
      </w:r>
      <w:r w:rsidR="009E1EB9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C368BE">
        <w:rPr>
          <w:rFonts w:ascii="Simplified Arabic" w:hAnsi="Simplified Arabic" w:cs="Simplified Arabic"/>
          <w:sz w:val="26"/>
          <w:szCs w:val="26"/>
          <w:rtl/>
          <w:lang w:bidi="ar-JO"/>
        </w:rPr>
        <w:t>الرقم الوظيفي</w:t>
      </w:r>
      <w:r w:rsidR="009E1EB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.............................</w:t>
      </w:r>
    </w:p>
    <w:p w14:paraId="73EE992D" w14:textId="4CDEFDB3" w:rsidR="005A741F" w:rsidRPr="00DB0E2A" w:rsidRDefault="009E1EB9" w:rsidP="009E1EB9">
      <w:pPr>
        <w:ind w:right="-540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sz w:val="26"/>
          <w:szCs w:val="26"/>
          <w:rtl/>
        </w:rPr>
        <w:t>الكلية</w:t>
      </w:r>
      <w:r w:rsidR="005E6DB8" w:rsidRPr="00DB0E2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019C">
        <w:rPr>
          <w:rFonts w:ascii="Simplified Arabic" w:hAnsi="Simplified Arabic" w:cs="Simplified Arabic"/>
          <w:sz w:val="26"/>
          <w:szCs w:val="26"/>
        </w:rPr>
        <w:t>…</w:t>
      </w:r>
      <w:r w:rsidR="00C368BE">
        <w:rPr>
          <w:rFonts w:ascii="Simplified Arabic" w:hAnsi="Simplified Arabic" w:cs="Simplified Arabic" w:hint="cs"/>
          <w:sz w:val="26"/>
          <w:szCs w:val="26"/>
          <w:rtl/>
        </w:rPr>
        <w:t>...........</w:t>
      </w:r>
      <w:r w:rsidR="00B4019C">
        <w:rPr>
          <w:rFonts w:ascii="Simplified Arabic" w:hAnsi="Simplified Arabic" w:cs="Simplified Arabic"/>
          <w:sz w:val="26"/>
          <w:szCs w:val="26"/>
        </w:rPr>
        <w:t>…………………….</w:t>
      </w:r>
      <w:r w:rsidR="005E6DB8" w:rsidRPr="00DB0E2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ab/>
      </w:r>
      <w:r w:rsidR="005E6DB8" w:rsidRPr="00DB0E2A">
        <w:rPr>
          <w:rFonts w:ascii="Simplified Arabic" w:hAnsi="Simplified Arabic" w:cs="Simplified Arabic"/>
          <w:sz w:val="26"/>
          <w:szCs w:val="26"/>
          <w:rtl/>
          <w:lang w:bidi="ar-JO"/>
        </w:rPr>
        <w:t>رقم الهاتف</w:t>
      </w:r>
      <w:r w:rsidR="00A73E57" w:rsidRPr="00DB0E2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B4019C">
        <w:rPr>
          <w:rFonts w:ascii="Simplified Arabic" w:hAnsi="Simplified Arabic" w:cs="Simplified Arabic"/>
          <w:sz w:val="26"/>
          <w:szCs w:val="26"/>
          <w:lang w:bidi="ar-JO"/>
        </w:rPr>
        <w:t>……………………….</w:t>
      </w:r>
    </w:p>
    <w:p w14:paraId="73EE992E" w14:textId="27709E6C" w:rsidR="005E6DB8" w:rsidRPr="00DB0E2A" w:rsidRDefault="005E6DB8" w:rsidP="009E1EB9">
      <w:pPr>
        <w:rPr>
          <w:rFonts w:ascii="Simplified Arabic" w:hAnsi="Simplified Arabic" w:cs="Simplified Arabic"/>
          <w:sz w:val="26"/>
          <w:szCs w:val="26"/>
          <w:rtl/>
        </w:rPr>
      </w:pPr>
      <w:r w:rsidRPr="00DB0E2A">
        <w:rPr>
          <w:rFonts w:ascii="Simplified Arabic" w:hAnsi="Simplified Arabic" w:cs="Simplified Arabic"/>
          <w:sz w:val="26"/>
          <w:szCs w:val="26"/>
          <w:rtl/>
        </w:rPr>
        <w:t>توقيعه</w:t>
      </w:r>
      <w:r w:rsidR="009E1EB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......................................</w:t>
      </w:r>
      <w:r w:rsidR="009E1EB9">
        <w:rPr>
          <w:rFonts w:ascii="Simplified Arabic" w:hAnsi="Simplified Arabic" w:cs="Simplified Arabic" w:hint="cs"/>
          <w:sz w:val="26"/>
          <w:szCs w:val="26"/>
          <w:rtl/>
          <w:lang w:bidi="ar-JO"/>
        </w:rPr>
        <w:tab/>
      </w:r>
      <w:r w:rsidR="009E1EB9">
        <w:rPr>
          <w:rFonts w:ascii="Simplified Arabic" w:hAnsi="Simplified Arabic" w:cs="Simplified Arabic"/>
          <w:sz w:val="26"/>
          <w:szCs w:val="26"/>
          <w:rtl/>
        </w:rPr>
        <w:t>التاريخ</w:t>
      </w:r>
      <w:r w:rsidR="005A741F" w:rsidRPr="00DB0E2A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B4019C">
        <w:rPr>
          <w:rFonts w:ascii="Simplified Arabic" w:hAnsi="Simplified Arabic" w:cs="Simplified Arabic"/>
          <w:sz w:val="26"/>
          <w:szCs w:val="26"/>
          <w:lang w:bidi="ar-JO"/>
        </w:rPr>
        <w:t>………………………………..</w:t>
      </w:r>
      <w:r w:rsidR="005A741F" w:rsidRPr="00DB0E2A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73EE992F" w14:textId="32742C09" w:rsidR="00837E5F" w:rsidRPr="00DB0E2A" w:rsidRDefault="00A76C6E" w:rsidP="00C368BE">
      <w:pPr>
        <w:tabs>
          <w:tab w:val="right" w:pos="302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DB0E2A">
        <w:rPr>
          <w:rFonts w:ascii="Simplified Arabic" w:hAnsi="Simplified Arabic" w:cs="Simplified Arabic"/>
          <w:sz w:val="26"/>
          <w:szCs w:val="26"/>
          <w:rtl/>
        </w:rPr>
        <w:t>المدعوم من عمادة البحث العلمي</w:t>
      </w:r>
      <w:r w:rsidR="005E6DB8" w:rsidRPr="00DB0E2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55482" w:rsidRPr="00DB0E2A">
        <w:rPr>
          <w:rFonts w:ascii="Simplified Arabic" w:hAnsi="Simplified Arabic" w:cs="Simplified Arabic"/>
          <w:sz w:val="26"/>
          <w:szCs w:val="26"/>
          <w:rtl/>
        </w:rPr>
        <w:t>و</w:t>
      </w:r>
      <w:r w:rsidR="005E6DB8" w:rsidRPr="00DB0E2A">
        <w:rPr>
          <w:rFonts w:ascii="Simplified Arabic" w:hAnsi="Simplified Arabic" w:cs="Simplified Arabic"/>
          <w:sz w:val="26"/>
          <w:szCs w:val="26"/>
          <w:rtl/>
        </w:rPr>
        <w:t>رقم</w:t>
      </w:r>
      <w:r w:rsidR="00C368BE">
        <w:rPr>
          <w:rFonts w:ascii="Simplified Arabic" w:hAnsi="Simplified Arabic" w:cs="Simplified Arabic"/>
          <w:sz w:val="26"/>
          <w:szCs w:val="26"/>
          <w:rtl/>
        </w:rPr>
        <w:t>ه المالي</w:t>
      </w:r>
      <w:r w:rsidR="009E1EB9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</w:t>
      </w:r>
    </w:p>
    <w:tbl>
      <w:tblPr>
        <w:bidiVisual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755"/>
      </w:tblGrid>
      <w:tr w:rsidR="0085231C" w:rsidRPr="00DB0E2A" w14:paraId="73EE9932" w14:textId="77777777" w:rsidTr="00A2156B">
        <w:tc>
          <w:tcPr>
            <w:tcW w:w="3078" w:type="dxa"/>
            <w:shd w:val="clear" w:color="auto" w:fill="auto"/>
            <w:vAlign w:val="center"/>
          </w:tcPr>
          <w:p w14:paraId="73EE9930" w14:textId="77777777" w:rsidR="0085231C" w:rsidRPr="00DB0E2A" w:rsidRDefault="0085231C" w:rsidP="00A2156B">
            <w:pPr>
              <w:spacing w:before="12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B0E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المشروع</w:t>
            </w:r>
            <w:r w:rsidR="005E6DB8" w:rsidRPr="00DB0E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755" w:type="dxa"/>
            <w:shd w:val="clear" w:color="auto" w:fill="auto"/>
          </w:tcPr>
          <w:p w14:paraId="73EE9931" w14:textId="77777777" w:rsidR="0085231C" w:rsidRPr="00DB0E2A" w:rsidRDefault="0085231C" w:rsidP="003655B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85231C" w:rsidRPr="00DB0E2A" w14:paraId="73EE9935" w14:textId="77777777" w:rsidTr="00A2156B">
        <w:tc>
          <w:tcPr>
            <w:tcW w:w="3078" w:type="dxa"/>
            <w:shd w:val="clear" w:color="auto" w:fill="auto"/>
            <w:vAlign w:val="center"/>
          </w:tcPr>
          <w:p w14:paraId="73EE9933" w14:textId="77777777" w:rsidR="0085231C" w:rsidRPr="00DB0E2A" w:rsidRDefault="0085231C" w:rsidP="00A2156B">
            <w:pPr>
              <w:spacing w:before="12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B0E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تاريخ بدء المشروع</w:t>
            </w:r>
          </w:p>
        </w:tc>
        <w:tc>
          <w:tcPr>
            <w:tcW w:w="6755" w:type="dxa"/>
            <w:shd w:val="clear" w:color="auto" w:fill="auto"/>
          </w:tcPr>
          <w:p w14:paraId="73EE9934" w14:textId="77777777" w:rsidR="0085231C" w:rsidRPr="00DB0E2A" w:rsidRDefault="0085231C" w:rsidP="003655B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85231C" w:rsidRPr="00DB0E2A" w14:paraId="73EE9938" w14:textId="77777777" w:rsidTr="00A2156B">
        <w:tc>
          <w:tcPr>
            <w:tcW w:w="3078" w:type="dxa"/>
            <w:shd w:val="clear" w:color="auto" w:fill="auto"/>
            <w:vAlign w:val="center"/>
          </w:tcPr>
          <w:p w14:paraId="73EE9936" w14:textId="00DD77F7" w:rsidR="0085231C" w:rsidRPr="00DB0E2A" w:rsidRDefault="00C368BE" w:rsidP="00A2156B">
            <w:pPr>
              <w:spacing w:before="120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الإنتاج</w:t>
            </w:r>
            <w:r w:rsidR="00F862F1" w:rsidRPr="00DB0E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 العلمي المنشور</w:t>
            </w:r>
          </w:p>
        </w:tc>
        <w:tc>
          <w:tcPr>
            <w:tcW w:w="6755" w:type="dxa"/>
            <w:shd w:val="clear" w:color="auto" w:fill="auto"/>
          </w:tcPr>
          <w:p w14:paraId="73EE9937" w14:textId="77777777" w:rsidR="0085231C" w:rsidRPr="00DB0E2A" w:rsidRDefault="0085231C" w:rsidP="003655B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C2653A" w:rsidRPr="00DB0E2A" w14:paraId="73EE993B" w14:textId="77777777" w:rsidTr="00A2156B">
        <w:tc>
          <w:tcPr>
            <w:tcW w:w="3078" w:type="dxa"/>
            <w:shd w:val="clear" w:color="auto" w:fill="auto"/>
            <w:vAlign w:val="center"/>
          </w:tcPr>
          <w:p w14:paraId="73EE9939" w14:textId="5B1ED49D" w:rsidR="00C2653A" w:rsidRPr="00DB0E2A" w:rsidRDefault="00C368BE" w:rsidP="00A2156B">
            <w:pPr>
              <w:spacing w:before="120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رابط البحث ال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إ</w:t>
            </w:r>
            <w:r w:rsidR="00C2653A" w:rsidRPr="00DB0E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لكتروني (</w:t>
            </w:r>
            <w:r w:rsidR="00C2653A" w:rsidRPr="00DB0E2A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DOI</w:t>
            </w:r>
            <w:r w:rsidR="00C2653A" w:rsidRPr="00DB0E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6755" w:type="dxa"/>
            <w:shd w:val="clear" w:color="auto" w:fill="auto"/>
          </w:tcPr>
          <w:p w14:paraId="73EE993A" w14:textId="77777777" w:rsidR="00C2653A" w:rsidRPr="00DB0E2A" w:rsidRDefault="00C2653A" w:rsidP="00C2653A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284FD6" w:rsidRPr="00DB0E2A" w14:paraId="73EE993E" w14:textId="77777777" w:rsidTr="00A2156B">
        <w:tc>
          <w:tcPr>
            <w:tcW w:w="3078" w:type="dxa"/>
            <w:shd w:val="clear" w:color="auto" w:fill="auto"/>
            <w:vAlign w:val="center"/>
          </w:tcPr>
          <w:p w14:paraId="73EE993C" w14:textId="77777777" w:rsidR="00284FD6" w:rsidRPr="00DB0E2A" w:rsidRDefault="00284FD6" w:rsidP="00A2156B">
            <w:pPr>
              <w:spacing w:before="12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DB0E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اسم المجلة</w:t>
            </w:r>
          </w:p>
        </w:tc>
        <w:tc>
          <w:tcPr>
            <w:tcW w:w="6755" w:type="dxa"/>
            <w:shd w:val="clear" w:color="auto" w:fill="auto"/>
          </w:tcPr>
          <w:p w14:paraId="73EE993D" w14:textId="77777777" w:rsidR="00284FD6" w:rsidRPr="00DB0E2A" w:rsidRDefault="00284FD6" w:rsidP="00C2653A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284FD6" w:rsidRPr="00DB0E2A" w14:paraId="73EE9941" w14:textId="77777777" w:rsidTr="00A2156B">
        <w:tc>
          <w:tcPr>
            <w:tcW w:w="3078" w:type="dxa"/>
            <w:shd w:val="clear" w:color="auto" w:fill="auto"/>
            <w:vAlign w:val="center"/>
          </w:tcPr>
          <w:p w14:paraId="73EE993F" w14:textId="77777777" w:rsidR="00284FD6" w:rsidRPr="00DB0E2A" w:rsidRDefault="00284FD6" w:rsidP="00A2156B">
            <w:pPr>
              <w:spacing w:before="120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DB0E2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  <w:t xml:space="preserve">ISSN </w:t>
            </w:r>
          </w:p>
        </w:tc>
        <w:tc>
          <w:tcPr>
            <w:tcW w:w="6755" w:type="dxa"/>
            <w:shd w:val="clear" w:color="auto" w:fill="auto"/>
          </w:tcPr>
          <w:p w14:paraId="73EE9940" w14:textId="77777777" w:rsidR="00284FD6" w:rsidRPr="00DB0E2A" w:rsidRDefault="00284FD6" w:rsidP="00C2653A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14:paraId="73EE9942" w14:textId="77777777" w:rsidR="003655B7" w:rsidRPr="00DB0E2A" w:rsidRDefault="003655B7" w:rsidP="003655B7">
      <w:pPr>
        <w:rPr>
          <w:rFonts w:ascii="Simplified Arabic" w:hAnsi="Simplified Arabic" w:cs="Simplified Arabic"/>
          <w:sz w:val="26"/>
          <w:szCs w:val="26"/>
          <w:rtl/>
        </w:rPr>
      </w:pPr>
    </w:p>
    <w:tbl>
      <w:tblPr>
        <w:bidiVisual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B46370" w:rsidRPr="00DB0E2A" w14:paraId="73EE9947" w14:textId="77777777" w:rsidTr="00A40BC9">
        <w:tc>
          <w:tcPr>
            <w:tcW w:w="9833" w:type="dxa"/>
            <w:shd w:val="clear" w:color="auto" w:fill="auto"/>
          </w:tcPr>
          <w:p w14:paraId="435E8DF7" w14:textId="77777777" w:rsidR="00C368BE" w:rsidRDefault="00B4019C" w:rsidP="00A2156B">
            <w:pPr>
              <w:spacing w:before="12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C368B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لاستعمال </w:t>
            </w:r>
            <w:r w:rsidR="00C368BE" w:rsidRPr="00C368B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عمادة البحث العلمي</w:t>
            </w:r>
            <w:r w:rsidR="00105F90" w:rsidRPr="00C368BE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:</w:t>
            </w:r>
          </w:p>
          <w:p w14:paraId="73EE9944" w14:textId="697C555F" w:rsidR="00B46370" w:rsidRDefault="00C368BE" w:rsidP="00A2156B">
            <w:pPr>
              <w:spacing w:before="120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="00B46370" w:rsidRPr="00DB0E2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الإنتاج العلمي معتمد وتقبل به الجامعة حسب تعليمات الهيئة التدريسية</w:t>
            </w:r>
            <w:r w:rsidR="00284FD6" w:rsidRPr="00DB0E2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.</w:t>
            </w:r>
            <w:r w:rsidR="00A73E57" w:rsidRPr="00DB0E2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</w:t>
            </w:r>
          </w:p>
          <w:p w14:paraId="7F60BF03" w14:textId="77777777" w:rsidR="00A40BC9" w:rsidRPr="00C368BE" w:rsidRDefault="00A40BC9" w:rsidP="00A40BC9">
            <w:pPr>
              <w:spacing w:before="120"/>
              <w:contextualSpacing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870F4C">
              <w:rPr>
                <w:rFonts w:ascii="Simplified Arabic" w:hAnsi="Simplified Arabic" w:cs="Simplified Arabic" w:hint="cs"/>
                <w:sz w:val="26"/>
                <w:szCs w:val="26"/>
                <w:lang w:bidi="ar-JO"/>
              </w:rPr>
              <w:sym w:font="Wingdings" w:char="F0A8"/>
            </w:r>
            <w:r w:rsidRPr="00870F4C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يحقق ا</w:t>
            </w:r>
            <w:r w:rsidRPr="00DB0E2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لإنتاج العلمي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أهداف مشروع البحث</w:t>
            </w:r>
            <w:r w:rsidRPr="00DB0E2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. </w:t>
            </w:r>
          </w:p>
          <w:p w14:paraId="73EE9945" w14:textId="7C3783DC" w:rsidR="00B46370" w:rsidRPr="00DB0E2A" w:rsidRDefault="00C368BE" w:rsidP="0080620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  <w:lang w:bidi="ar-JO"/>
              </w:rPr>
              <w:t xml:space="preserve">  </w:t>
            </w:r>
            <w:r w:rsidR="00B46370" w:rsidRPr="00DB0E2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تم الإشارة إلى أن </w:t>
            </w:r>
            <w:r w:rsidR="00806201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الإنتاج</w:t>
            </w:r>
            <w:r w:rsidR="00B46370" w:rsidRPr="00DB0E2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العلمي مدعوم من قبل عمادة البحث العلمي في الجامعة الأردنية في مكان بارز في هذا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الإنتاج</w:t>
            </w:r>
            <w:r w:rsidR="00284FD6" w:rsidRPr="00DB0E2A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.</w:t>
            </w:r>
          </w:p>
          <w:p w14:paraId="3C661742" w14:textId="00ADA52C" w:rsidR="00B4019C" w:rsidRDefault="009E1EB9" w:rsidP="009E1EB9">
            <w:pPr>
              <w:spacing w:before="120" w:after="12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توقي</w:t>
            </w:r>
            <w:bookmarkStart w:id="0" w:name="_GoBack"/>
            <w:bookmarkEnd w:id="0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ع مد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قق ..............................         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التاريخ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C368BE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</w:t>
            </w:r>
          </w:p>
          <w:p w14:paraId="45C2542F" w14:textId="77777777" w:rsidR="00B4019C" w:rsidRPr="00B4019C" w:rsidRDefault="00B4019C" w:rsidP="00A2156B">
            <w:pPr>
              <w:spacing w:before="120" w:after="12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B4019C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عميد البحث العلمي:</w:t>
            </w:r>
          </w:p>
          <w:p w14:paraId="73EE9946" w14:textId="34BC2F6D" w:rsidR="00B46370" w:rsidRPr="00DB0E2A" w:rsidRDefault="009E1EB9" w:rsidP="00A2156B">
            <w:pPr>
              <w:spacing w:before="120" w:after="12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التوقيع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C368BE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..........................................  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التاريخ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C368BE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.....................................</w:t>
            </w:r>
          </w:p>
        </w:tc>
      </w:tr>
    </w:tbl>
    <w:p w14:paraId="10B84DC7" w14:textId="77777777" w:rsidR="00C368BE" w:rsidRDefault="00C368BE" w:rsidP="0025359A">
      <w:pPr>
        <w:tabs>
          <w:tab w:val="left" w:pos="2513"/>
        </w:tabs>
        <w:rPr>
          <w:rFonts w:ascii="Simplified Arabic" w:hAnsi="Simplified Arabic" w:cs="Simplified Arabic"/>
          <w:sz w:val="12"/>
          <w:szCs w:val="12"/>
          <w:rtl/>
        </w:rPr>
      </w:pPr>
    </w:p>
    <w:p w14:paraId="73EE994D" w14:textId="7BFC69B9" w:rsidR="0025359A" w:rsidRDefault="00C368BE" w:rsidP="00D407ED">
      <w:pPr>
        <w:tabs>
          <w:tab w:val="left" w:pos="2513"/>
        </w:tabs>
        <w:rPr>
          <w:rFonts w:ascii="Simplified Arabic" w:eastAsia="Calibri" w:hAnsi="Simplified Arabic" w:cs="Simplified Arabic"/>
          <w:lang w:bidi="ar-JO"/>
        </w:rPr>
      </w:pPr>
      <w:r w:rsidRPr="00C368BE">
        <w:rPr>
          <w:rFonts w:ascii="Simplified Arabic" w:eastAsia="Calibri" w:hAnsi="Simplified Arabic" w:cs="Simplified Arabic" w:hint="cs"/>
          <w:rtl/>
          <w:lang w:bidi="ar-JO"/>
        </w:rPr>
        <w:t>-</w:t>
      </w:r>
      <w:r w:rsidRPr="00C368BE">
        <w:rPr>
          <w:rFonts w:ascii="Simplified Arabic" w:eastAsia="Calibri" w:hAnsi="Simplified Arabic" w:cs="Simplified Arabic"/>
          <w:rtl/>
          <w:lang w:bidi="ar-JO"/>
        </w:rPr>
        <w:t xml:space="preserve"> </w:t>
      </w:r>
      <w:r w:rsidR="0025359A" w:rsidRPr="00C368BE">
        <w:rPr>
          <w:rFonts w:ascii="Simplified Arabic" w:eastAsia="Calibri" w:hAnsi="Simplified Arabic" w:cs="Simplified Arabic"/>
          <w:rtl/>
          <w:lang w:bidi="ar-JO"/>
        </w:rPr>
        <w:t>نسخة/</w:t>
      </w:r>
      <w:r w:rsidR="00D407ED">
        <w:rPr>
          <w:rFonts w:ascii="Simplified Arabic" w:eastAsia="Calibri" w:hAnsi="Simplified Arabic" w:cs="Simplified Arabic" w:hint="cs"/>
          <w:rtl/>
          <w:lang w:bidi="ar-JO"/>
        </w:rPr>
        <w:t xml:space="preserve"> </w:t>
      </w:r>
      <w:r w:rsidR="0025359A" w:rsidRPr="00C368BE">
        <w:rPr>
          <w:rFonts w:ascii="Simplified Arabic" w:eastAsia="Calibri" w:hAnsi="Simplified Arabic" w:cs="Simplified Arabic"/>
          <w:rtl/>
          <w:lang w:bidi="ar-JO"/>
        </w:rPr>
        <w:t>كلية الباحث</w:t>
      </w:r>
    </w:p>
    <w:sectPr w:rsidR="0025359A" w:rsidSect="00D629E3">
      <w:headerReference w:type="default" r:id="rId12"/>
      <w:footerReference w:type="default" r:id="rId13"/>
      <w:type w:val="continuous"/>
      <w:pgSz w:w="12240" w:h="15840"/>
      <w:pgMar w:top="284" w:right="1440" w:bottom="426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5E4C" w14:textId="77777777" w:rsidR="00895C62" w:rsidRDefault="00895C62" w:rsidP="00900635">
      <w:r>
        <w:separator/>
      </w:r>
    </w:p>
  </w:endnote>
  <w:endnote w:type="continuationSeparator" w:id="0">
    <w:p w14:paraId="44D7D2DD" w14:textId="77777777" w:rsidR="00895C62" w:rsidRDefault="00895C62" w:rsidP="0090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CC94" w14:textId="405A224B" w:rsidR="004245E7" w:rsidRDefault="004245E7" w:rsidP="001A5BF3">
    <w:pPr>
      <w:pStyle w:val="Footer"/>
    </w:pPr>
  </w:p>
  <w:p w14:paraId="509040BC" w14:textId="77777777" w:rsidR="00743E48" w:rsidRDefault="00743E48" w:rsidP="00743E48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49105D83" w14:textId="434E19DB" w:rsidR="00743E48" w:rsidRDefault="00743E48" w:rsidP="00743E48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 w:cs="Times New Roman"/>
        <w:rtl/>
      </w:rPr>
    </w:pPr>
    <w:r>
      <w:rPr>
        <w:b/>
        <w:bCs/>
        <w:lang w:eastAsia="en-GB" w:bidi="ar-JO"/>
      </w:rPr>
      <w:t>DSR-03-01-17-I</w:t>
    </w:r>
    <w:r>
      <w:rPr>
        <w:rFonts w:ascii="Calibri Light" w:hAnsi="Calibri Light"/>
      </w:rPr>
      <w:tab/>
      <w:t xml:space="preserve"> </w:t>
    </w:r>
  </w:p>
  <w:p w14:paraId="13E0560A" w14:textId="77777777" w:rsidR="00743E48" w:rsidRDefault="00743E48" w:rsidP="00743E48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4CBFCF0C" w14:textId="77777777" w:rsidR="004245E7" w:rsidRDefault="00424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79503" w14:textId="77777777" w:rsidR="00895C62" w:rsidRDefault="00895C62" w:rsidP="00900635">
      <w:r>
        <w:separator/>
      </w:r>
    </w:p>
  </w:footnote>
  <w:footnote w:type="continuationSeparator" w:id="0">
    <w:p w14:paraId="5AD663FD" w14:textId="77777777" w:rsidR="00895C62" w:rsidRDefault="00895C62" w:rsidP="0090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9955" w14:textId="77777777" w:rsidR="00900635" w:rsidRPr="00A73E57" w:rsidRDefault="00A73E57" w:rsidP="00A73E57">
    <w:pPr>
      <w:pStyle w:val="Header"/>
      <w:ind w:hanging="1440"/>
    </w:pPr>
    <w:r>
      <w:drawing>
        <wp:inline distT="0" distB="0" distL="0" distR="0" wp14:anchorId="73EE9956" wp14:editId="73EE9957">
          <wp:extent cx="7600950" cy="13906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7" b="84490"/>
                  <a:stretch/>
                </pic:blipFill>
                <pic:spPr bwMode="auto">
                  <a:xfrm>
                    <a:off x="0" y="0"/>
                    <a:ext cx="7601568" cy="1390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212D"/>
    <w:multiLevelType w:val="hybridMultilevel"/>
    <w:tmpl w:val="05D28DC0"/>
    <w:lvl w:ilvl="0" w:tplc="379A6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" w15:restartNumberingAfterBreak="0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5" w15:restartNumberingAfterBreak="0">
    <w:nsid w:val="46E338DF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6" w15:restartNumberingAfterBreak="0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7" w15:restartNumberingAfterBreak="0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85981"/>
    <w:multiLevelType w:val="hybridMultilevel"/>
    <w:tmpl w:val="2A8471BE"/>
    <w:lvl w:ilvl="0" w:tplc="4DB8ED9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4248D"/>
    <w:multiLevelType w:val="hybridMultilevel"/>
    <w:tmpl w:val="561E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2" w15:restartNumberingAfterBreak="0">
    <w:nsid w:val="6AB03BC6"/>
    <w:multiLevelType w:val="hybridMultilevel"/>
    <w:tmpl w:val="D95A07BC"/>
    <w:lvl w:ilvl="0" w:tplc="AD60C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5" w15:restartNumberingAfterBreak="0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14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2237B"/>
    <w:rsid w:val="000244FE"/>
    <w:rsid w:val="000355B4"/>
    <w:rsid w:val="00070A76"/>
    <w:rsid w:val="000A3A09"/>
    <w:rsid w:val="000B5CF2"/>
    <w:rsid w:val="000C0DAD"/>
    <w:rsid w:val="000C27FA"/>
    <w:rsid w:val="00105F90"/>
    <w:rsid w:val="00117EA9"/>
    <w:rsid w:val="00122407"/>
    <w:rsid w:val="00146EBB"/>
    <w:rsid w:val="001503CE"/>
    <w:rsid w:val="001662AC"/>
    <w:rsid w:val="0017700D"/>
    <w:rsid w:val="00183182"/>
    <w:rsid w:val="00196972"/>
    <w:rsid w:val="001A2B92"/>
    <w:rsid w:val="001A5BF3"/>
    <w:rsid w:val="001D7F26"/>
    <w:rsid w:val="0020231D"/>
    <w:rsid w:val="002211DC"/>
    <w:rsid w:val="00225FB7"/>
    <w:rsid w:val="002276EA"/>
    <w:rsid w:val="0023029F"/>
    <w:rsid w:val="0025359A"/>
    <w:rsid w:val="00254272"/>
    <w:rsid w:val="0026161E"/>
    <w:rsid w:val="0027070B"/>
    <w:rsid w:val="00275D23"/>
    <w:rsid w:val="00283517"/>
    <w:rsid w:val="00284FD6"/>
    <w:rsid w:val="002A71E5"/>
    <w:rsid w:val="002D59CB"/>
    <w:rsid w:val="002D6776"/>
    <w:rsid w:val="002F2D12"/>
    <w:rsid w:val="0030731C"/>
    <w:rsid w:val="003232C6"/>
    <w:rsid w:val="00323CB5"/>
    <w:rsid w:val="00346430"/>
    <w:rsid w:val="00346732"/>
    <w:rsid w:val="00357CE3"/>
    <w:rsid w:val="003655B7"/>
    <w:rsid w:val="00375C15"/>
    <w:rsid w:val="0038772F"/>
    <w:rsid w:val="00387BE9"/>
    <w:rsid w:val="003D519A"/>
    <w:rsid w:val="00406295"/>
    <w:rsid w:val="0041335D"/>
    <w:rsid w:val="004245E7"/>
    <w:rsid w:val="00442BDF"/>
    <w:rsid w:val="00451F5D"/>
    <w:rsid w:val="00463EAD"/>
    <w:rsid w:val="00464E01"/>
    <w:rsid w:val="00465E1C"/>
    <w:rsid w:val="004815CC"/>
    <w:rsid w:val="004C0382"/>
    <w:rsid w:val="004C28C6"/>
    <w:rsid w:val="004D34DD"/>
    <w:rsid w:val="004F31DE"/>
    <w:rsid w:val="00523CD8"/>
    <w:rsid w:val="00524415"/>
    <w:rsid w:val="00542B8E"/>
    <w:rsid w:val="00544766"/>
    <w:rsid w:val="00556F82"/>
    <w:rsid w:val="00573A6A"/>
    <w:rsid w:val="00583AB3"/>
    <w:rsid w:val="005A5332"/>
    <w:rsid w:val="005A6679"/>
    <w:rsid w:val="005A741F"/>
    <w:rsid w:val="005B4576"/>
    <w:rsid w:val="005B5235"/>
    <w:rsid w:val="005E6DB8"/>
    <w:rsid w:val="006079B8"/>
    <w:rsid w:val="00607AE9"/>
    <w:rsid w:val="00621F1A"/>
    <w:rsid w:val="006226CE"/>
    <w:rsid w:val="00636729"/>
    <w:rsid w:val="006556A6"/>
    <w:rsid w:val="006574BE"/>
    <w:rsid w:val="00665D29"/>
    <w:rsid w:val="00681069"/>
    <w:rsid w:val="006B4E99"/>
    <w:rsid w:val="006B59B9"/>
    <w:rsid w:val="006C1C98"/>
    <w:rsid w:val="006C3C4E"/>
    <w:rsid w:val="006F73EC"/>
    <w:rsid w:val="00704A1E"/>
    <w:rsid w:val="00743E48"/>
    <w:rsid w:val="00752000"/>
    <w:rsid w:val="007540F7"/>
    <w:rsid w:val="0076121B"/>
    <w:rsid w:val="007C0F3F"/>
    <w:rsid w:val="007C530C"/>
    <w:rsid w:val="007D08E1"/>
    <w:rsid w:val="007D38E8"/>
    <w:rsid w:val="007E72F1"/>
    <w:rsid w:val="007F0BD6"/>
    <w:rsid w:val="00806201"/>
    <w:rsid w:val="0082232C"/>
    <w:rsid w:val="00837E5F"/>
    <w:rsid w:val="0085231C"/>
    <w:rsid w:val="00871FD0"/>
    <w:rsid w:val="00895C62"/>
    <w:rsid w:val="008D7AC1"/>
    <w:rsid w:val="008E02CE"/>
    <w:rsid w:val="008E3B92"/>
    <w:rsid w:val="008F1A62"/>
    <w:rsid w:val="00900635"/>
    <w:rsid w:val="00905286"/>
    <w:rsid w:val="00911754"/>
    <w:rsid w:val="009265D3"/>
    <w:rsid w:val="00962903"/>
    <w:rsid w:val="00966102"/>
    <w:rsid w:val="00977747"/>
    <w:rsid w:val="009A3DA2"/>
    <w:rsid w:val="009A6E8C"/>
    <w:rsid w:val="009D007F"/>
    <w:rsid w:val="009D0E91"/>
    <w:rsid w:val="009E1EB9"/>
    <w:rsid w:val="00A12F2A"/>
    <w:rsid w:val="00A14D18"/>
    <w:rsid w:val="00A20EE8"/>
    <w:rsid w:val="00A2156B"/>
    <w:rsid w:val="00A40BC9"/>
    <w:rsid w:val="00A4471B"/>
    <w:rsid w:val="00A55482"/>
    <w:rsid w:val="00A73E57"/>
    <w:rsid w:val="00A76C6E"/>
    <w:rsid w:val="00A82EC2"/>
    <w:rsid w:val="00AB5260"/>
    <w:rsid w:val="00AC50C7"/>
    <w:rsid w:val="00AE14A2"/>
    <w:rsid w:val="00AF732B"/>
    <w:rsid w:val="00B000E2"/>
    <w:rsid w:val="00B10BC6"/>
    <w:rsid w:val="00B35D61"/>
    <w:rsid w:val="00B4019C"/>
    <w:rsid w:val="00B46370"/>
    <w:rsid w:val="00BC0FC6"/>
    <w:rsid w:val="00BD1DE3"/>
    <w:rsid w:val="00BD24B4"/>
    <w:rsid w:val="00BD4EA7"/>
    <w:rsid w:val="00BF1061"/>
    <w:rsid w:val="00BF4E4F"/>
    <w:rsid w:val="00C01B45"/>
    <w:rsid w:val="00C01BC9"/>
    <w:rsid w:val="00C2653A"/>
    <w:rsid w:val="00C273FD"/>
    <w:rsid w:val="00C30D7D"/>
    <w:rsid w:val="00C368BE"/>
    <w:rsid w:val="00C371A6"/>
    <w:rsid w:val="00C56751"/>
    <w:rsid w:val="00C74A26"/>
    <w:rsid w:val="00C75067"/>
    <w:rsid w:val="00C85C86"/>
    <w:rsid w:val="00C87C35"/>
    <w:rsid w:val="00C95A6C"/>
    <w:rsid w:val="00CA2DF4"/>
    <w:rsid w:val="00CB0AA9"/>
    <w:rsid w:val="00CD3EB5"/>
    <w:rsid w:val="00CF252B"/>
    <w:rsid w:val="00D02DE7"/>
    <w:rsid w:val="00D04A60"/>
    <w:rsid w:val="00D178A8"/>
    <w:rsid w:val="00D3379E"/>
    <w:rsid w:val="00D34628"/>
    <w:rsid w:val="00D407ED"/>
    <w:rsid w:val="00D4496E"/>
    <w:rsid w:val="00D629E3"/>
    <w:rsid w:val="00D71721"/>
    <w:rsid w:val="00D73701"/>
    <w:rsid w:val="00D8731B"/>
    <w:rsid w:val="00DB0E2A"/>
    <w:rsid w:val="00DB62A3"/>
    <w:rsid w:val="00DC42E3"/>
    <w:rsid w:val="00E14B34"/>
    <w:rsid w:val="00E40E11"/>
    <w:rsid w:val="00E40EFF"/>
    <w:rsid w:val="00E60990"/>
    <w:rsid w:val="00E651B3"/>
    <w:rsid w:val="00E658BD"/>
    <w:rsid w:val="00E913E4"/>
    <w:rsid w:val="00E92015"/>
    <w:rsid w:val="00EB2FE8"/>
    <w:rsid w:val="00ED1095"/>
    <w:rsid w:val="00EE3AEF"/>
    <w:rsid w:val="00EE5E16"/>
    <w:rsid w:val="00EE7ED7"/>
    <w:rsid w:val="00EF21C8"/>
    <w:rsid w:val="00F076CB"/>
    <w:rsid w:val="00F15C1D"/>
    <w:rsid w:val="00F55766"/>
    <w:rsid w:val="00F66B61"/>
    <w:rsid w:val="00F862F1"/>
    <w:rsid w:val="00F9202A"/>
    <w:rsid w:val="00FC1C81"/>
    <w:rsid w:val="00FC5053"/>
    <w:rsid w:val="00FC5B82"/>
    <w:rsid w:val="00FD2E80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EE992B"/>
  <w15:docId w15:val="{3D651984-1A81-4D34-AFC8-2F18F50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06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0635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9006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0635"/>
    <w:rPr>
      <w:rFonts w:ascii="Times New Roman" w:eastAsia="Times New Roman" w:hAnsi="Times New Roman" w:cs="Traditional Arabic"/>
      <w:noProof/>
    </w:rPr>
  </w:style>
  <w:style w:type="table" w:styleId="TableGrid">
    <w:name w:val="Table Grid"/>
    <w:basedOn w:val="TableNormal"/>
    <w:locked/>
    <w:rsid w:val="0085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6</OrderI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96E6-CD4D-43EC-B992-3FD80A045215}"/>
</file>

<file path=customXml/itemProps2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449BC-B601-4CD5-A215-B5BBD6123CE5}">
  <ds:schemaRefs>
    <ds:schemaRef ds:uri="http://purl.org/dc/terms/"/>
    <ds:schemaRef ds:uri="http://www.w3.org/XML/1998/namespace"/>
    <ds:schemaRef ds:uri="4c854669-c37d-4e1c-9895-ff9cd39da670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452fa60a-2d5b-47ee-9e9c-ba815f5d3a2d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79B9D1-4537-46A6-BD5E-77926409B1C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486383E-15D3-44AE-A347-096C5637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اغلاق مشروع بحث علمي مدعوم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إغـــلاق مشـــروع بحـــثي</dc:title>
  <dc:creator>ra.qaraman</dc:creator>
  <cp:lastModifiedBy>JU\s.alqudah</cp:lastModifiedBy>
  <cp:revision>5</cp:revision>
  <cp:lastPrinted>2021-10-18T09:57:00Z</cp:lastPrinted>
  <dcterms:created xsi:type="dcterms:W3CDTF">2022-07-21T10:31:00Z</dcterms:created>
  <dcterms:modified xsi:type="dcterms:W3CDTF">2022-07-25T07:46:00Z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